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A7" w:rsidRDefault="00F130A7" w:rsidP="00F130A7"/>
    <w:p w:rsidR="002A1E79" w:rsidRDefault="002A1E79" w:rsidP="00F130A7">
      <w:r>
        <w:rPr>
          <w:noProof/>
          <w:lang w:eastAsia="el-GR"/>
        </w:rPr>
        <w:drawing>
          <wp:anchor distT="0" distB="0" distL="114300" distR="114300" simplePos="0" relativeHeight="251734016" behindDoc="1" locked="0" layoutInCell="1" allowOverlap="1">
            <wp:simplePos x="0" y="0"/>
            <wp:positionH relativeFrom="column">
              <wp:posOffset>19050</wp:posOffset>
            </wp:positionH>
            <wp:positionV relativeFrom="paragraph">
              <wp:posOffset>-867229</wp:posOffset>
            </wp:positionV>
            <wp:extent cx="2985407" cy="3135086"/>
            <wp:effectExtent l="19050" t="0" r="5443" b="0"/>
            <wp:wrapNone/>
            <wp:docPr id="22" name="Εικόνα 22" descr="http://www.illustrationsof.com/royalty-free-spring-time-clipart-illustration-105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llustrationsof.com/royalty-free-spring-time-clipart-illustration-1056350.jpg"/>
                    <pic:cNvPicPr>
                      <a:picLocks noChangeAspect="1" noChangeArrowheads="1"/>
                    </pic:cNvPicPr>
                  </pic:nvPicPr>
                  <pic:blipFill>
                    <a:blip r:embed="rId8"/>
                    <a:srcRect/>
                    <a:stretch>
                      <a:fillRect/>
                    </a:stretch>
                  </pic:blipFill>
                  <pic:spPr bwMode="auto">
                    <a:xfrm>
                      <a:off x="0" y="0"/>
                      <a:ext cx="2985407" cy="3135086"/>
                    </a:xfrm>
                    <a:prstGeom prst="rect">
                      <a:avLst/>
                    </a:prstGeom>
                    <a:ln>
                      <a:noFill/>
                    </a:ln>
                    <a:effectLst>
                      <a:softEdge rad="112500"/>
                    </a:effectLst>
                  </pic:spPr>
                </pic:pic>
              </a:graphicData>
            </a:graphic>
          </wp:anchor>
        </w:drawing>
      </w:r>
    </w:p>
    <w:p w:rsidR="0033373C" w:rsidRDefault="0033373C" w:rsidP="00F130A7"/>
    <w:p w:rsidR="0033373C" w:rsidRDefault="0033373C" w:rsidP="00F130A7"/>
    <w:p w:rsidR="00F130A7" w:rsidRDefault="003A4FCB" w:rsidP="00F130A7">
      <w:pPr>
        <w:rPr>
          <w:rFonts w:ascii="Comic Sans MS" w:hAnsi="Comic Sans MS"/>
        </w:rPr>
      </w:pPr>
      <w:r w:rsidRPr="003A4FCB">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45pt;height:44.55pt" fillcolor="#06c" strokecolor="#9cf" strokeweight="1.5pt">
            <v:shadow on="t" color="#900"/>
            <v:textpath style="font-family:&quot;Impact&quot;;v-text-kern:t" trim="t" fitpath="t" string="KAΘΑΡΑ ΔΕΥΤΕΡΑ"/>
          </v:shape>
        </w:pict>
      </w:r>
    </w:p>
    <w:p w:rsidR="002A1E79" w:rsidRDefault="002A1E79" w:rsidP="00BE47D9">
      <w:pPr>
        <w:spacing w:line="360" w:lineRule="auto"/>
        <w:jc w:val="both"/>
        <w:rPr>
          <w:rFonts w:ascii="Comic Sans MS" w:hAnsi="Comic Sans MS"/>
          <w:sz w:val="24"/>
        </w:rPr>
      </w:pPr>
    </w:p>
    <w:p w:rsidR="0033373C" w:rsidRDefault="0033373C" w:rsidP="00BE47D9">
      <w:pPr>
        <w:spacing w:line="360" w:lineRule="auto"/>
        <w:jc w:val="both"/>
        <w:rPr>
          <w:rFonts w:ascii="Comic Sans MS" w:hAnsi="Comic Sans MS"/>
          <w:sz w:val="24"/>
        </w:rPr>
      </w:pPr>
    </w:p>
    <w:p w:rsidR="00F130A7" w:rsidRPr="00BC0856" w:rsidRDefault="00F130A7" w:rsidP="00BE47D9">
      <w:pPr>
        <w:spacing w:line="360" w:lineRule="auto"/>
        <w:jc w:val="both"/>
        <w:rPr>
          <w:rFonts w:ascii="Comic Sans MS" w:hAnsi="Comic Sans MS"/>
        </w:rPr>
      </w:pPr>
      <w:r w:rsidRPr="00BE47D9">
        <w:rPr>
          <w:rFonts w:ascii="Comic Sans MS" w:hAnsi="Comic Sans MS"/>
          <w:sz w:val="24"/>
        </w:rPr>
        <w:t xml:space="preserve">Την Καθαρά Δευτέρα οι άνθρωποι πηγαίνουν στην εξοχή και πετάνε χαρταετό για να φύγουν  οι αμαρτίες. Τρώμε όλοι μαζί. Τα φαγητά που τρώμε είναι η λαγάνα, ο ταραμά  και ο χαλβάς. Τότε αρχίζει η Μεγάλη Σαρακοστή για το Πάσχα. </w:t>
      </w:r>
      <w:r w:rsidRPr="00BE47D9">
        <w:rPr>
          <w:rFonts w:ascii="Comic Sans MS" w:hAnsi="Comic Sans MS"/>
          <w:sz w:val="24"/>
          <w:lang w:val="en-US"/>
        </w:rPr>
        <w:t>H</w:t>
      </w:r>
      <w:r w:rsidRPr="00BE47D9">
        <w:rPr>
          <w:rFonts w:ascii="Comic Sans MS" w:hAnsi="Comic Sans MS"/>
          <w:sz w:val="24"/>
        </w:rPr>
        <w:t xml:space="preserve"> Καθαρά Δευτέρα ονομάστηκε έτσι γιατί οι Χριστιανοί « καθαρίζονταν» πνευματικά και σωματικά. Είναι μέρα νηστείας αλλά και ημέρα αργίας για τους Χριστιανούς. Η νηστεία διαρκεί 40 ημέρες , όσες ήταν και </w:t>
      </w:r>
      <w:r w:rsidRPr="00BE47D9">
        <w:rPr>
          <w:rFonts w:ascii="Comic Sans MS" w:hAnsi="Comic Sans MS"/>
          <w:sz w:val="24"/>
          <w:szCs w:val="24"/>
        </w:rPr>
        <w:t>οι μέρες νηστείας του Χριστού στην έρημο.</w:t>
      </w:r>
      <w:r w:rsidRPr="00BB0D3B">
        <w:rPr>
          <w:rFonts w:ascii="Comic Sans MS" w:hAnsi="Comic Sans MS"/>
        </w:rPr>
        <w:t xml:space="preserve">  </w:t>
      </w:r>
    </w:p>
    <w:p w:rsidR="00BE47D9" w:rsidRPr="00BC0856" w:rsidRDefault="001F12A8" w:rsidP="00F130A7">
      <w:pPr>
        <w:jc w:val="both"/>
        <w:rPr>
          <w:rFonts w:ascii="Comic Sans MS" w:hAnsi="Comic Sans MS"/>
        </w:rPr>
      </w:pPr>
      <w:r>
        <w:rPr>
          <w:rFonts w:ascii="Comic Sans MS" w:hAnsi="Comic Sans MS"/>
          <w:noProof/>
          <w:lang w:eastAsia="el-GR"/>
        </w:rPr>
        <w:drawing>
          <wp:anchor distT="0" distB="0" distL="114300" distR="114300" simplePos="0" relativeHeight="251688960" behindDoc="1" locked="0" layoutInCell="1" allowOverlap="1">
            <wp:simplePos x="0" y="0"/>
            <wp:positionH relativeFrom="column">
              <wp:posOffset>19050</wp:posOffset>
            </wp:positionH>
            <wp:positionV relativeFrom="paragraph">
              <wp:posOffset>32021</wp:posOffset>
            </wp:positionV>
            <wp:extent cx="2979840" cy="1582057"/>
            <wp:effectExtent l="19050" t="0" r="0" b="0"/>
            <wp:wrapNone/>
            <wp:docPr id="13" name="irc_mi" descr="http://www.korfos-korinthias.gr/images/lofthumbs/900x300/images/slider/korfos-slide-kathari-deu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rfos-korinthias.gr/images/lofthumbs/900x300/images/slider/korfos-slide-kathari-deutera.jpg"/>
                    <pic:cNvPicPr>
                      <a:picLocks noChangeAspect="1" noChangeArrowheads="1"/>
                    </pic:cNvPicPr>
                  </pic:nvPicPr>
                  <pic:blipFill>
                    <a:blip r:embed="rId9" cstate="print"/>
                    <a:srcRect/>
                    <a:stretch>
                      <a:fillRect/>
                    </a:stretch>
                  </pic:blipFill>
                  <pic:spPr bwMode="auto">
                    <a:xfrm>
                      <a:off x="0" y="0"/>
                      <a:ext cx="2979420" cy="1581834"/>
                    </a:xfrm>
                    <a:prstGeom prst="rect">
                      <a:avLst/>
                    </a:prstGeom>
                    <a:ln>
                      <a:noFill/>
                    </a:ln>
                    <a:effectLst>
                      <a:softEdge rad="112500"/>
                    </a:effectLst>
                  </pic:spPr>
                </pic:pic>
              </a:graphicData>
            </a:graphic>
          </wp:anchor>
        </w:drawing>
      </w:r>
    </w:p>
    <w:p w:rsidR="00BE47D9" w:rsidRPr="00BC0856" w:rsidRDefault="00BE47D9" w:rsidP="00F130A7">
      <w:pPr>
        <w:jc w:val="both"/>
        <w:rPr>
          <w:rFonts w:ascii="Comic Sans MS" w:hAnsi="Comic Sans MS"/>
        </w:rPr>
      </w:pPr>
    </w:p>
    <w:p w:rsidR="00BE47D9" w:rsidRPr="00BC0856" w:rsidRDefault="00BE47D9" w:rsidP="00F130A7">
      <w:pPr>
        <w:jc w:val="both"/>
        <w:rPr>
          <w:rFonts w:ascii="Comic Sans MS" w:hAnsi="Comic Sans MS"/>
        </w:rPr>
      </w:pPr>
    </w:p>
    <w:p w:rsidR="00BE47D9" w:rsidRPr="00BC0856" w:rsidRDefault="00BE47D9" w:rsidP="00F130A7">
      <w:pPr>
        <w:jc w:val="both"/>
        <w:rPr>
          <w:rFonts w:ascii="Comic Sans MS" w:hAnsi="Comic Sans MS"/>
        </w:rPr>
      </w:pPr>
    </w:p>
    <w:p w:rsidR="002A1E79" w:rsidRPr="00BC0856" w:rsidRDefault="002A1E79" w:rsidP="00F130A7">
      <w:pPr>
        <w:jc w:val="both"/>
        <w:rPr>
          <w:rFonts w:ascii="Comic Sans MS" w:hAnsi="Comic Sans MS"/>
        </w:rPr>
      </w:pPr>
    </w:p>
    <w:p w:rsidR="00F130A7" w:rsidRPr="00BB0D3B" w:rsidRDefault="003A4FCB" w:rsidP="00BE47D9">
      <w:pPr>
        <w:jc w:val="center"/>
        <w:rPr>
          <w:rFonts w:ascii="Comic Sans MS" w:hAnsi="Comic Sans MS"/>
        </w:rPr>
      </w:pPr>
      <w:r w:rsidRPr="003A4FCB">
        <w:rPr>
          <w:rFonts w:ascii="Comic Sans MS" w:hAnsi="Comic Sans MS"/>
        </w:rPr>
        <w:pict>
          <v:shape id="_x0000_i1026" type="#_x0000_t136" style="width:187.45pt;height:44.55pt" fillcolor="#06c" strokecolor="#9cf" strokeweight="1.5pt">
            <v:shadow on="t" color="#900"/>
            <v:textpath style="font-family:&quot;Impact&quot;;v-text-kern:t" trim="t" fitpath="t" string="25η ΜΑΡΤΙΟΥ"/>
          </v:shape>
        </w:pict>
      </w:r>
    </w:p>
    <w:p w:rsidR="00BE47D9" w:rsidRPr="00BC0856" w:rsidRDefault="00F130A7" w:rsidP="0033373C">
      <w:pPr>
        <w:jc w:val="both"/>
        <w:rPr>
          <w:rFonts w:ascii="Comic Sans MS" w:hAnsi="Comic Sans MS" w:cs="Arial"/>
          <w:color w:val="000000"/>
          <w:sz w:val="24"/>
          <w:szCs w:val="24"/>
          <w:shd w:val="clear" w:color="auto" w:fill="FFFFFF"/>
        </w:rPr>
      </w:pPr>
      <w:r w:rsidRPr="00BE47D9">
        <w:rPr>
          <w:rFonts w:ascii="Comic Sans MS" w:hAnsi="Comic Sans MS" w:cs="Arial"/>
          <w:color w:val="000000"/>
          <w:sz w:val="24"/>
          <w:szCs w:val="24"/>
          <w:shd w:val="clear" w:color="auto" w:fill="FFFFFF"/>
        </w:rPr>
        <w:t>Η 25</w:t>
      </w:r>
      <w:r w:rsidRPr="00BE47D9">
        <w:rPr>
          <w:rFonts w:ascii="Comic Sans MS" w:hAnsi="Comic Sans MS" w:cs="Arial"/>
          <w:color w:val="000000"/>
          <w:sz w:val="24"/>
          <w:szCs w:val="24"/>
          <w:shd w:val="clear" w:color="auto" w:fill="FFFFFF"/>
          <w:vertAlign w:val="superscript"/>
        </w:rPr>
        <w:t>η</w:t>
      </w:r>
      <w:r w:rsidRPr="00BE47D9">
        <w:rPr>
          <w:rFonts w:ascii="Comic Sans MS" w:hAnsi="Comic Sans MS" w:cs="Arial"/>
          <w:color w:val="000000"/>
          <w:sz w:val="24"/>
          <w:szCs w:val="24"/>
          <w:shd w:val="clear" w:color="auto" w:fill="FFFFFF"/>
        </w:rPr>
        <w:t xml:space="preserve"> Μαρτίου είναι μια από τις δύο Εθνικές Εορτές μας. Την ημέρα αυτή τιμούμε τους ήρωες της επανάστασης του 1821. Τους ήρωες αυτούς που έδωσαν τη ζωή τους ώστε η πατρίδα μας να είναι μια ελεύθερη χώρα. Από τις 29 Μαΐου του 1453, μετά την άλωση της Πόλης, και για τέσσερις αιώνες οι Έλληνες ζούσαν κάτω από την τουρκική κατοχή. Πολλοί από τους Έλληνες της εποχής αυτή δεν άντεχαν τον του τουρκικό ζυγό και είχαν καταφύγει στα βουνά. Αυτοί ήταν και οι πρωτεργάτες της επαναστάσεως. Στις 25 Μαρτίου του 1821 στη μονή της Μέγιστης Λαύρας στα Καλάβρυτα, ο επίσκοπος Παλαιών Πατρών Γερμανός, σήκωσε το λάβαρο της επανάστασης. </w:t>
      </w:r>
    </w:p>
    <w:p w:rsidR="00F130A7" w:rsidRPr="00BE47D9" w:rsidRDefault="00F130A7" w:rsidP="00BE47D9">
      <w:pPr>
        <w:jc w:val="both"/>
        <w:rPr>
          <w:rFonts w:ascii="Comic Sans MS" w:hAnsi="Comic Sans MS" w:cs="Arial"/>
          <w:color w:val="000000"/>
          <w:sz w:val="24"/>
          <w:szCs w:val="24"/>
          <w:shd w:val="clear" w:color="auto" w:fill="FFFFFF"/>
        </w:rPr>
      </w:pPr>
      <w:r w:rsidRPr="00BE47D9">
        <w:rPr>
          <w:rFonts w:ascii="Comic Sans MS" w:hAnsi="Comic Sans MS" w:cs="Arial"/>
          <w:color w:val="000000"/>
          <w:sz w:val="24"/>
          <w:szCs w:val="24"/>
          <w:shd w:val="clear" w:color="auto" w:fill="FFFFFF"/>
        </w:rPr>
        <w:t xml:space="preserve">Τότε άρχισε επίσημα η Ελληνική Επανάσταση που οδήγησε μετά από πολλούς αγώνες και θυσίες, στην ελευθέρωση και αναγνώριση του Ελληνικού κράτους το 1830 με τη συνθήκη του Λονδίνου. Συνθήκη που υπέγραψαν στις 22 Ιανουαρίου του 1830 η Αγγλία,  η Γαλλία και η Ρωσία. Δύο χρόνια μετά, στις 14 Αυγούστου 1832, ορίστηκαν και τα σύνορα της Ελλάδας να φτάνουν μέχρι τη νοητή γραμμή που έχει άκρα τον Παγασητικό και τον Αμβρακικό κόλπο. Τον Δεκέμβριο του έτους αυτού αποδέχτηκε η </w:t>
      </w:r>
      <w:r w:rsidRPr="00BE47D9">
        <w:rPr>
          <w:rFonts w:ascii="Comic Sans MS" w:hAnsi="Comic Sans MS" w:cs="Arial"/>
          <w:color w:val="000000"/>
          <w:sz w:val="24"/>
          <w:szCs w:val="24"/>
          <w:shd w:val="clear" w:color="auto" w:fill="FFFFFF"/>
        </w:rPr>
        <w:lastRenderedPageBreak/>
        <w:t xml:space="preserve">Οθωμανική αυτοκρατορία αυτή την απόφαση και από τότε ξεκινά η πορεία του Νέου Ελληνικού Κράτους. </w:t>
      </w:r>
    </w:p>
    <w:p w:rsidR="00F130A7" w:rsidRPr="00BE47D9" w:rsidRDefault="00F130A7" w:rsidP="00BE47D9">
      <w:pPr>
        <w:jc w:val="both"/>
        <w:rPr>
          <w:rFonts w:ascii="Comic Sans MS" w:hAnsi="Comic Sans MS" w:cs="Arial"/>
          <w:color w:val="000000"/>
          <w:sz w:val="24"/>
          <w:szCs w:val="24"/>
          <w:shd w:val="clear" w:color="auto" w:fill="FFFFFF"/>
        </w:rPr>
      </w:pPr>
      <w:r w:rsidRPr="00BE47D9">
        <w:rPr>
          <w:rFonts w:ascii="Comic Sans MS" w:hAnsi="Comic Sans MS" w:cs="Arial"/>
          <w:color w:val="000000"/>
          <w:sz w:val="24"/>
          <w:szCs w:val="24"/>
          <w:shd w:val="clear" w:color="auto" w:fill="FFFFFF"/>
        </w:rPr>
        <w:t xml:space="preserve">  Ο εορτασμός της 25</w:t>
      </w:r>
      <w:r w:rsidRPr="00BE47D9">
        <w:rPr>
          <w:rFonts w:ascii="Comic Sans MS" w:hAnsi="Comic Sans MS" w:cs="Arial"/>
          <w:color w:val="000000"/>
          <w:sz w:val="24"/>
          <w:szCs w:val="24"/>
          <w:shd w:val="clear" w:color="auto" w:fill="FFFFFF"/>
          <w:vertAlign w:val="superscript"/>
        </w:rPr>
        <w:t>ης</w:t>
      </w:r>
      <w:r w:rsidRPr="00BE47D9">
        <w:rPr>
          <w:rFonts w:ascii="Comic Sans MS" w:hAnsi="Comic Sans MS" w:cs="Arial"/>
          <w:color w:val="000000"/>
          <w:sz w:val="24"/>
          <w:szCs w:val="24"/>
          <w:shd w:val="clear" w:color="auto" w:fill="FFFFFF"/>
        </w:rPr>
        <w:t xml:space="preserve"> Μαρτίου ως Εθνικής Εορτής καθιερώθηκε με το διάταγμα 980</w:t>
      </w:r>
      <w:r w:rsidR="00B248F9">
        <w:rPr>
          <w:rFonts w:ascii="Comic Sans MS" w:hAnsi="Comic Sans MS" w:cs="Arial"/>
          <w:color w:val="000000"/>
          <w:sz w:val="24"/>
          <w:szCs w:val="24"/>
          <w:shd w:val="clear" w:color="auto" w:fill="FFFFFF"/>
        </w:rPr>
        <w:t>, στις 15 Μαρτίου του 1838.</w:t>
      </w:r>
      <w:r w:rsidRPr="00BE47D9">
        <w:rPr>
          <w:rFonts w:ascii="Comic Sans MS" w:hAnsi="Comic Sans MS" w:cs="Arial"/>
          <w:color w:val="000000"/>
          <w:sz w:val="24"/>
          <w:szCs w:val="24"/>
          <w:shd w:val="clear" w:color="auto" w:fill="FFFFFF"/>
        </w:rPr>
        <w:t xml:space="preserve">Την ίδια χρονιά έγινε και ο πρώτος επίσημος εορτασμός. </w:t>
      </w:r>
    </w:p>
    <w:p w:rsidR="00F130A7" w:rsidRPr="00BE47D9" w:rsidRDefault="00F130A7" w:rsidP="00BE47D9">
      <w:pPr>
        <w:jc w:val="both"/>
        <w:rPr>
          <w:rFonts w:ascii="Comic Sans MS" w:hAnsi="Comic Sans MS" w:cs="Arial"/>
          <w:color w:val="000000"/>
          <w:sz w:val="24"/>
          <w:shd w:val="clear" w:color="auto" w:fill="FFFFFF"/>
        </w:rPr>
      </w:pPr>
      <w:r w:rsidRPr="00BE47D9">
        <w:rPr>
          <w:rFonts w:ascii="Comic Sans MS" w:hAnsi="Comic Sans MS" w:cs="Arial"/>
          <w:color w:val="000000"/>
          <w:sz w:val="24"/>
          <w:szCs w:val="24"/>
          <w:shd w:val="clear" w:color="auto" w:fill="FFFFFF"/>
        </w:rPr>
        <w:t>Τελέστηκε δοξολογία στον ναό  της Αγίας Ειρήνης, στην οδό Αιόλου. Πλήθος κόσμου είχε μαζευτεί και ανάμεσά τους ήταν και οι αγωνιστές της επανάστασης, οι οποίοι αποθεώθηκαν. Μετά τη δοξολογία, στήθηκε γλέντι στην πλατεία Κλαυθμώνος. Το βράδυ</w:t>
      </w:r>
      <w:r w:rsidRPr="00ED4036">
        <w:rPr>
          <w:rFonts w:ascii="Comic Sans MS" w:hAnsi="Comic Sans MS" w:cs="Arial"/>
          <w:color w:val="000000"/>
          <w:shd w:val="clear" w:color="auto" w:fill="FFFFFF"/>
        </w:rPr>
        <w:t xml:space="preserve"> </w:t>
      </w:r>
      <w:r w:rsidRPr="00BE47D9">
        <w:rPr>
          <w:rFonts w:ascii="Comic Sans MS" w:hAnsi="Comic Sans MS" w:cs="Arial"/>
          <w:color w:val="000000"/>
          <w:sz w:val="24"/>
          <w:shd w:val="clear" w:color="auto" w:fill="FFFFFF"/>
        </w:rPr>
        <w:t>άναψαν φωτιές στην Ακρόπολη. Στον Λυκαβηττό στήθηκε ένας φλεγόμενος σταυρός, που έφερε την φράση «ΕΝ ΤΟΥΤΩ ΝΙΚΑ»</w:t>
      </w:r>
    </w:p>
    <w:p w:rsidR="00F130A7" w:rsidRPr="00BE47D9" w:rsidRDefault="00F130A7" w:rsidP="00BE47D9">
      <w:pPr>
        <w:jc w:val="both"/>
        <w:rPr>
          <w:rFonts w:ascii="Comic Sans MS" w:hAnsi="Comic Sans MS" w:cs="Arial"/>
          <w:color w:val="000000"/>
          <w:sz w:val="24"/>
          <w:shd w:val="clear" w:color="auto" w:fill="FFFFFF"/>
        </w:rPr>
      </w:pPr>
      <w:r w:rsidRPr="00BE47D9">
        <w:rPr>
          <w:rFonts w:ascii="Comic Sans MS" w:hAnsi="Comic Sans MS" w:cs="Arial"/>
          <w:color w:val="000000"/>
          <w:sz w:val="24"/>
          <w:shd w:val="clear" w:color="auto" w:fill="FFFFFF"/>
        </w:rPr>
        <w:t xml:space="preserve"> Από τότε η 25</w:t>
      </w:r>
      <w:r w:rsidRPr="00BE47D9">
        <w:rPr>
          <w:rFonts w:ascii="Comic Sans MS" w:hAnsi="Comic Sans MS" w:cs="Arial"/>
          <w:color w:val="000000"/>
          <w:sz w:val="24"/>
          <w:shd w:val="clear" w:color="auto" w:fill="FFFFFF"/>
          <w:vertAlign w:val="superscript"/>
        </w:rPr>
        <w:t>η</w:t>
      </w:r>
      <w:r w:rsidRPr="00BE47D9">
        <w:rPr>
          <w:rFonts w:ascii="Comic Sans MS" w:hAnsi="Comic Sans MS" w:cs="Arial"/>
          <w:color w:val="000000"/>
          <w:sz w:val="24"/>
          <w:shd w:val="clear" w:color="auto" w:fill="FFFFFF"/>
        </w:rPr>
        <w:t xml:space="preserve"> Μαρτίου γιορτάζεται κάθε χρόνο, σαν ημέρα τιμής στους ήρωες της επανάστασης του1821.    </w:t>
      </w:r>
    </w:p>
    <w:p w:rsidR="002A1E79" w:rsidRDefault="00B248F9" w:rsidP="00BE47D9">
      <w:pPr>
        <w:jc w:val="both"/>
        <w:rPr>
          <w:rFonts w:ascii="Comic Sans MS" w:hAnsi="Comic Sans MS"/>
          <w:sz w:val="24"/>
        </w:rPr>
      </w:pPr>
      <w:r>
        <w:rPr>
          <w:rFonts w:ascii="Comic Sans MS" w:hAnsi="Comic Sans MS"/>
          <w:noProof/>
          <w:sz w:val="24"/>
          <w:lang w:eastAsia="el-GR"/>
        </w:rPr>
        <w:drawing>
          <wp:anchor distT="0" distB="0" distL="114300" distR="114300" simplePos="0" relativeHeight="251689984" behindDoc="1" locked="0" layoutInCell="1" allowOverlap="1">
            <wp:simplePos x="0" y="0"/>
            <wp:positionH relativeFrom="column">
              <wp:posOffset>28121</wp:posOffset>
            </wp:positionH>
            <wp:positionV relativeFrom="paragraph">
              <wp:posOffset>1752238</wp:posOffset>
            </wp:positionV>
            <wp:extent cx="3072493" cy="1712686"/>
            <wp:effectExtent l="19050" t="0" r="0" b="0"/>
            <wp:wrapNone/>
            <wp:docPr id="4" name="irc_mi" descr="http://1.bp.blogspot.com/_JLaN9X0v4-k/ScmqGmW_yoI/AAAAAAAACwI/YJonq2G-XW4/s400/25Ma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JLaN9X0v4-k/ScmqGmW_yoI/AAAAAAAACwI/YJonq2G-XW4/s400/25March1.jpg"/>
                    <pic:cNvPicPr>
                      <a:picLocks noChangeAspect="1" noChangeArrowheads="1"/>
                    </pic:cNvPicPr>
                  </pic:nvPicPr>
                  <pic:blipFill>
                    <a:blip r:embed="rId10" cstate="print"/>
                    <a:srcRect/>
                    <a:stretch>
                      <a:fillRect/>
                    </a:stretch>
                  </pic:blipFill>
                  <pic:spPr bwMode="auto">
                    <a:xfrm>
                      <a:off x="0" y="0"/>
                      <a:ext cx="3072493" cy="1712686"/>
                    </a:xfrm>
                    <a:prstGeom prst="rect">
                      <a:avLst/>
                    </a:prstGeom>
                    <a:noFill/>
                    <a:ln w="9525">
                      <a:noFill/>
                      <a:miter lim="800000"/>
                      <a:headEnd/>
                      <a:tailEnd/>
                    </a:ln>
                  </pic:spPr>
                </pic:pic>
              </a:graphicData>
            </a:graphic>
          </wp:anchor>
        </w:drawing>
      </w:r>
      <w:r w:rsidR="00F130A7" w:rsidRPr="00BE47D9">
        <w:rPr>
          <w:rFonts w:ascii="Comic Sans MS" w:hAnsi="Comic Sans MS"/>
          <w:sz w:val="24"/>
        </w:rPr>
        <w:t>Η 25</w:t>
      </w:r>
      <w:r w:rsidR="00F130A7" w:rsidRPr="00BE47D9">
        <w:rPr>
          <w:rFonts w:ascii="Comic Sans MS" w:hAnsi="Comic Sans MS"/>
          <w:sz w:val="24"/>
          <w:vertAlign w:val="superscript"/>
        </w:rPr>
        <w:t>η</w:t>
      </w:r>
      <w:r w:rsidR="00F130A7" w:rsidRPr="00BE47D9">
        <w:rPr>
          <w:rFonts w:ascii="Comic Sans MS" w:hAnsi="Comic Sans MS"/>
          <w:sz w:val="24"/>
        </w:rPr>
        <w:t xml:space="preserve"> Μαρτίου είναι μία γιορτή στην οποία πηγαίνουμε όλοι στην εκκλησία και ένα παιδί από τη ΣΤ’ τάξη κρατάει τη σημαία. Επίσης κάνουμε παρέλαση. Εκείνη τη μέρα ο αρχάγγελος έδωσε τον κρίνο στην Παναγία και της ανακοίνωσε ότι θα γεννήσει τον Σωτήρα του κόσμου. </w:t>
      </w:r>
    </w:p>
    <w:p w:rsidR="002A1E79" w:rsidRDefault="002A1E79" w:rsidP="00BE47D9">
      <w:pPr>
        <w:jc w:val="both"/>
        <w:rPr>
          <w:rFonts w:ascii="Comic Sans MS" w:hAnsi="Comic Sans MS"/>
          <w:sz w:val="24"/>
        </w:rPr>
      </w:pPr>
    </w:p>
    <w:p w:rsidR="002A1E79" w:rsidRDefault="002A1E79" w:rsidP="00BE47D9">
      <w:pPr>
        <w:jc w:val="both"/>
        <w:rPr>
          <w:rFonts w:ascii="Comic Sans MS" w:hAnsi="Comic Sans MS"/>
          <w:sz w:val="24"/>
        </w:rPr>
      </w:pPr>
    </w:p>
    <w:p w:rsidR="00B248F9" w:rsidRPr="002A1E79" w:rsidRDefault="00F130A7" w:rsidP="002A1E79">
      <w:pPr>
        <w:jc w:val="both"/>
        <w:rPr>
          <w:rFonts w:ascii="Comic Sans MS" w:hAnsi="Comic Sans MS"/>
          <w:sz w:val="24"/>
        </w:rPr>
      </w:pPr>
      <w:r w:rsidRPr="00BE47D9">
        <w:rPr>
          <w:rFonts w:ascii="Comic Sans MS" w:hAnsi="Comic Sans MS"/>
          <w:sz w:val="24"/>
        </w:rPr>
        <w:lastRenderedPageBreak/>
        <w:t xml:space="preserve">Γι’ αυτό κι εμείς στολίζουμε την εκκλησία με κρίνους. Νηστεύουμε και τρώμε ψάρι αντί για κρέας. Αλλιώς μπορούμε να την πούμε αυτήν την γιορτή Ευαγγελισμό και γιορτάζουν τα ονόματα </w:t>
      </w:r>
      <w:r w:rsidRPr="00D8559D">
        <w:rPr>
          <w:rFonts w:ascii="Comic Sans MS" w:hAnsi="Comic Sans MS"/>
          <w:b/>
          <w:sz w:val="24"/>
        </w:rPr>
        <w:t>Ευαγγελία</w:t>
      </w:r>
      <w:r w:rsidR="00D8559D">
        <w:rPr>
          <w:rFonts w:ascii="Comic Sans MS" w:hAnsi="Comic Sans MS"/>
          <w:sz w:val="24"/>
        </w:rPr>
        <w:t xml:space="preserve"> και Ευάγγελο</w:t>
      </w:r>
      <w:r w:rsidRPr="00BE47D9">
        <w:rPr>
          <w:rFonts w:ascii="Comic Sans MS" w:hAnsi="Comic Sans MS"/>
          <w:sz w:val="24"/>
        </w:rPr>
        <w:t xml:space="preserve">ς.  </w:t>
      </w:r>
    </w:p>
    <w:p w:rsidR="00F130A7" w:rsidRDefault="003A4FCB" w:rsidP="00F130A7">
      <w:pPr>
        <w:jc w:val="center"/>
        <w:rPr>
          <w:rFonts w:ascii="Comic Sans MS" w:hAnsi="Comic Sans MS"/>
        </w:rPr>
      </w:pPr>
      <w:r w:rsidRPr="003A4FCB">
        <w:rPr>
          <w:rFonts w:ascii="Comic Sans MS" w:hAnsi="Comic Sans MS"/>
        </w:rPr>
        <w:pict>
          <v:shape id="_x0000_i1027" type="#_x0000_t136" style="width:214.85pt;height:5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Συνέντευξη"/>
          </v:shape>
        </w:pict>
      </w:r>
    </w:p>
    <w:p w:rsidR="00004ED8" w:rsidRDefault="00D259D7" w:rsidP="00F130A7">
      <w:pPr>
        <w:jc w:val="center"/>
        <w:rPr>
          <w:rFonts w:ascii="Comic Sans MS" w:hAnsi="Comic Sans MS"/>
          <w:sz w:val="24"/>
        </w:rPr>
      </w:pPr>
      <w:r w:rsidRPr="0033373C">
        <w:rPr>
          <w:rFonts w:ascii="Comic Sans MS" w:hAnsi="Comic Sans MS"/>
          <w:b/>
          <w:sz w:val="24"/>
        </w:rPr>
        <w:t>Συνέντευξη από τον ιδιοκτήτη του ελαιουργείου κ . Βολτυράκη Σταύρου από τις μαθήτριες Μουντάκη Άννα και Ζουρούδη Μαριάννα</w:t>
      </w:r>
      <w:r>
        <w:rPr>
          <w:rFonts w:ascii="Comic Sans MS" w:hAnsi="Comic Sans MS"/>
          <w:sz w:val="24"/>
        </w:rPr>
        <w:t>.</w:t>
      </w:r>
    </w:p>
    <w:p w:rsidR="00E448B3" w:rsidRPr="00D259D7" w:rsidRDefault="00E448B3" w:rsidP="00F130A7">
      <w:pPr>
        <w:jc w:val="center"/>
        <w:rPr>
          <w:rFonts w:ascii="Comic Sans MS" w:hAnsi="Comic Sans MS"/>
          <w:sz w:val="24"/>
        </w:rPr>
      </w:pPr>
      <w:r>
        <w:rPr>
          <w:noProof/>
          <w:lang w:eastAsia="el-GR"/>
        </w:rPr>
        <w:drawing>
          <wp:inline distT="0" distB="0" distL="0" distR="0">
            <wp:extent cx="2177415" cy="2104390"/>
            <wp:effectExtent l="19050" t="0" r="0" b="0"/>
            <wp:docPr id="47" name="Εικόνα 47" descr="http://t1.gstatic.com/images?q=tbn:ANd9GcTb2BHTMh3g94H97QQdZIoxTcoexQdLkUbthQTxtAxu_C43Zho6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1.gstatic.com/images?q=tbn:ANd9GcTb2BHTMh3g94H97QQdZIoxTcoexQdLkUbthQTxtAxu_C43Zho6nw"/>
                    <pic:cNvPicPr>
                      <a:picLocks noChangeAspect="1" noChangeArrowheads="1"/>
                    </pic:cNvPicPr>
                  </pic:nvPicPr>
                  <pic:blipFill>
                    <a:blip r:embed="rId11"/>
                    <a:srcRect/>
                    <a:stretch>
                      <a:fillRect/>
                    </a:stretch>
                  </pic:blipFill>
                  <pic:spPr bwMode="auto">
                    <a:xfrm>
                      <a:off x="0" y="0"/>
                      <a:ext cx="2177415" cy="2104390"/>
                    </a:xfrm>
                    <a:prstGeom prst="rect">
                      <a:avLst/>
                    </a:prstGeom>
                    <a:noFill/>
                    <a:ln w="9525">
                      <a:noFill/>
                      <a:miter lim="800000"/>
                      <a:headEnd/>
                      <a:tailEnd/>
                    </a:ln>
                  </pic:spPr>
                </pic:pic>
              </a:graphicData>
            </a:graphic>
          </wp:inline>
        </w:drawing>
      </w:r>
    </w:p>
    <w:p w:rsidR="00F130A7" w:rsidRPr="00004ED8" w:rsidRDefault="00F130A7" w:rsidP="00D8559D">
      <w:pPr>
        <w:jc w:val="both"/>
        <w:rPr>
          <w:rFonts w:ascii="Comic Sans MS" w:hAnsi="Comic Sans MS"/>
          <w:sz w:val="24"/>
        </w:rPr>
      </w:pPr>
      <w:r w:rsidRPr="00004ED8">
        <w:rPr>
          <w:rFonts w:ascii="Comic Sans MS" w:hAnsi="Comic Sans MS"/>
          <w:b/>
          <w:i/>
          <w:sz w:val="24"/>
          <w:u w:val="single"/>
        </w:rPr>
        <w:t>ΜΑΘΗΤΡΙΑ</w:t>
      </w:r>
      <w:r w:rsidRPr="00004ED8">
        <w:rPr>
          <w:rFonts w:ascii="Comic Sans MS" w:hAnsi="Comic Sans MS"/>
          <w:sz w:val="24"/>
          <w:u w:val="single"/>
        </w:rPr>
        <w:t>:</w:t>
      </w:r>
      <w:r w:rsidRPr="00004ED8">
        <w:rPr>
          <w:rFonts w:ascii="Comic Sans MS" w:hAnsi="Comic Sans MS"/>
          <w:sz w:val="24"/>
        </w:rPr>
        <w:t xml:space="preserve"> Είναι δύσκολη η δουλεία σας;</w:t>
      </w:r>
    </w:p>
    <w:p w:rsidR="00F130A7" w:rsidRPr="00004ED8" w:rsidRDefault="00F130A7" w:rsidP="00D8559D">
      <w:pPr>
        <w:jc w:val="both"/>
        <w:rPr>
          <w:rFonts w:ascii="Comic Sans MS" w:hAnsi="Comic Sans MS"/>
          <w:sz w:val="24"/>
        </w:rPr>
      </w:pPr>
      <w:r w:rsidRPr="00004ED8">
        <w:rPr>
          <w:rFonts w:ascii="Comic Sans MS" w:hAnsi="Comic Sans MS"/>
          <w:b/>
          <w:i/>
          <w:sz w:val="24"/>
          <w:u w:val="single"/>
        </w:rPr>
        <w:t>ΕΛΑΙΟΥΡΓΟΣ</w:t>
      </w:r>
      <w:r w:rsidRPr="00004ED8">
        <w:rPr>
          <w:rFonts w:ascii="Comic Sans MS" w:hAnsi="Comic Sans MS"/>
          <w:sz w:val="24"/>
        </w:rPr>
        <w:t xml:space="preserve">: Δεν είναι εύκολη η δουλειά μας, γιατί πρέπει να σηκώνουμε βαριά πράγματα, να δουλεύουμε στο κρύο και είναι λίγος ο χρόνος.      </w:t>
      </w:r>
    </w:p>
    <w:p w:rsidR="00F130A7" w:rsidRPr="00004ED8" w:rsidRDefault="00F130A7" w:rsidP="00D8559D">
      <w:pPr>
        <w:jc w:val="both"/>
        <w:rPr>
          <w:rFonts w:ascii="Comic Sans MS" w:hAnsi="Comic Sans MS"/>
          <w:sz w:val="24"/>
        </w:rPr>
      </w:pPr>
      <w:r w:rsidRPr="00004ED8">
        <w:rPr>
          <w:rFonts w:ascii="Comic Sans MS" w:hAnsi="Comic Sans MS"/>
          <w:b/>
          <w:i/>
          <w:sz w:val="24"/>
          <w:u w:val="single"/>
        </w:rPr>
        <w:t>ΜΑΘΗΤΡΙΑ:</w:t>
      </w:r>
      <w:r w:rsidRPr="00004ED8">
        <w:rPr>
          <w:rFonts w:ascii="Comic Sans MS" w:hAnsi="Comic Sans MS"/>
          <w:sz w:val="24"/>
        </w:rPr>
        <w:t xml:space="preserve"> Συναντάτε συχνά βλάβη στα μηχανήματα;</w:t>
      </w:r>
    </w:p>
    <w:p w:rsidR="000250CC" w:rsidRPr="00186DE3" w:rsidRDefault="00F130A7" w:rsidP="00186DE3">
      <w:pPr>
        <w:jc w:val="both"/>
        <w:rPr>
          <w:rFonts w:ascii="Comic Sans MS" w:hAnsi="Comic Sans MS"/>
          <w:b/>
          <w:sz w:val="32"/>
        </w:rPr>
      </w:pPr>
      <w:r w:rsidRPr="00004ED8">
        <w:rPr>
          <w:rFonts w:ascii="Comic Sans MS" w:hAnsi="Comic Sans MS"/>
          <w:b/>
          <w:i/>
          <w:sz w:val="24"/>
          <w:u w:val="single"/>
        </w:rPr>
        <w:t>ΕΛΑΙΟΥΡΓΟΣ</w:t>
      </w:r>
      <w:r w:rsidRPr="00004ED8">
        <w:rPr>
          <w:rFonts w:ascii="Comic Sans MS" w:hAnsi="Comic Sans MS"/>
          <w:sz w:val="24"/>
        </w:rPr>
        <w:t xml:space="preserve">: Κάποια στιγμή είναι σίγουρο ότι θα χαλάσουν, αλλά εμείς προσπαθούμε </w:t>
      </w:r>
    </w:p>
    <w:sectPr w:rsidR="000250CC" w:rsidRPr="00186DE3" w:rsidSect="003161D8">
      <w:pgSz w:w="23814" w:h="16839" w:orient="landscape" w:code="8"/>
      <w:pgMar w:top="1800" w:right="1440" w:bottom="1800" w:left="1440" w:header="708" w:footer="708" w:gutter="0"/>
      <w:cols w:num="4"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AB" w:rsidRDefault="00B355AB" w:rsidP="003161D8">
      <w:pPr>
        <w:spacing w:after="0" w:line="240" w:lineRule="auto"/>
      </w:pPr>
      <w:r>
        <w:separator/>
      </w:r>
    </w:p>
  </w:endnote>
  <w:endnote w:type="continuationSeparator" w:id="1">
    <w:p w:rsidR="00B355AB" w:rsidRDefault="00B355AB" w:rsidP="0031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AB" w:rsidRDefault="00B355AB" w:rsidP="003161D8">
      <w:pPr>
        <w:spacing w:after="0" w:line="240" w:lineRule="auto"/>
      </w:pPr>
      <w:r>
        <w:separator/>
      </w:r>
    </w:p>
  </w:footnote>
  <w:footnote w:type="continuationSeparator" w:id="1">
    <w:p w:rsidR="00B355AB" w:rsidRDefault="00B355AB" w:rsidP="0031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E9A"/>
    <w:multiLevelType w:val="hybridMultilevel"/>
    <w:tmpl w:val="CAD25B96"/>
    <w:lvl w:ilvl="0" w:tplc="04080001">
      <w:start w:val="1"/>
      <w:numFmt w:val="bullet"/>
      <w:lvlText w:val=""/>
      <w:lvlJc w:val="left"/>
      <w:pPr>
        <w:ind w:left="797" w:hanging="360"/>
      </w:pPr>
      <w:rPr>
        <w:rFonts w:ascii="Symbol" w:hAnsi="Symbol" w:hint="default"/>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abstractNum w:abstractNumId="1">
    <w:nsid w:val="23674FF4"/>
    <w:multiLevelType w:val="hybridMultilevel"/>
    <w:tmpl w:val="0C544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21455B"/>
    <w:multiLevelType w:val="hybridMultilevel"/>
    <w:tmpl w:val="FCC01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8C4622"/>
    <w:multiLevelType w:val="hybridMultilevel"/>
    <w:tmpl w:val="8E8AE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E614E1"/>
    <w:multiLevelType w:val="hybridMultilevel"/>
    <w:tmpl w:val="A2900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137A10"/>
    <w:multiLevelType w:val="hybridMultilevel"/>
    <w:tmpl w:val="0E423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A05302"/>
    <w:multiLevelType w:val="hybridMultilevel"/>
    <w:tmpl w:val="94AE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F74A33"/>
    <w:multiLevelType w:val="hybridMultilevel"/>
    <w:tmpl w:val="6FC44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B47211"/>
    <w:multiLevelType w:val="hybridMultilevel"/>
    <w:tmpl w:val="9148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CD4881"/>
    <w:multiLevelType w:val="hybridMultilevel"/>
    <w:tmpl w:val="81C4D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9"/>
  </w:num>
  <w:num w:numId="7">
    <w:abstractNumId w:val="4"/>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61D8"/>
    <w:rsid w:val="00001B7E"/>
    <w:rsid w:val="00004ED8"/>
    <w:rsid w:val="000250CC"/>
    <w:rsid w:val="000819D8"/>
    <w:rsid w:val="000A4E17"/>
    <w:rsid w:val="000B5D80"/>
    <w:rsid w:val="000E5F52"/>
    <w:rsid w:val="000F2401"/>
    <w:rsid w:val="00100BC1"/>
    <w:rsid w:val="00170D6A"/>
    <w:rsid w:val="00186DE3"/>
    <w:rsid w:val="001E31D1"/>
    <w:rsid w:val="001E3406"/>
    <w:rsid w:val="001F12A8"/>
    <w:rsid w:val="00220866"/>
    <w:rsid w:val="002244C8"/>
    <w:rsid w:val="00231F7F"/>
    <w:rsid w:val="00261002"/>
    <w:rsid w:val="00285F95"/>
    <w:rsid w:val="002A1E79"/>
    <w:rsid w:val="002B1271"/>
    <w:rsid w:val="002D291C"/>
    <w:rsid w:val="00315F1B"/>
    <w:rsid w:val="003161D8"/>
    <w:rsid w:val="0033373C"/>
    <w:rsid w:val="003437F3"/>
    <w:rsid w:val="00365B56"/>
    <w:rsid w:val="00374604"/>
    <w:rsid w:val="003858CF"/>
    <w:rsid w:val="00385C49"/>
    <w:rsid w:val="00387B2D"/>
    <w:rsid w:val="003A4FCB"/>
    <w:rsid w:val="003D7356"/>
    <w:rsid w:val="003F7DED"/>
    <w:rsid w:val="004B56ED"/>
    <w:rsid w:val="0052588A"/>
    <w:rsid w:val="00547C48"/>
    <w:rsid w:val="0057104A"/>
    <w:rsid w:val="005E107F"/>
    <w:rsid w:val="005F5308"/>
    <w:rsid w:val="005F7FE7"/>
    <w:rsid w:val="006064E8"/>
    <w:rsid w:val="0062635C"/>
    <w:rsid w:val="00654A24"/>
    <w:rsid w:val="006635EA"/>
    <w:rsid w:val="00685100"/>
    <w:rsid w:val="006A7126"/>
    <w:rsid w:val="006C5461"/>
    <w:rsid w:val="006C6CBB"/>
    <w:rsid w:val="006D05ED"/>
    <w:rsid w:val="006E3E21"/>
    <w:rsid w:val="006E46B0"/>
    <w:rsid w:val="006F3B6B"/>
    <w:rsid w:val="00712B2F"/>
    <w:rsid w:val="007203CB"/>
    <w:rsid w:val="007440D9"/>
    <w:rsid w:val="00872D5B"/>
    <w:rsid w:val="008A41CF"/>
    <w:rsid w:val="008B5B26"/>
    <w:rsid w:val="008C0B61"/>
    <w:rsid w:val="008D2B9C"/>
    <w:rsid w:val="008E4372"/>
    <w:rsid w:val="0096633E"/>
    <w:rsid w:val="009A1797"/>
    <w:rsid w:val="009A4E90"/>
    <w:rsid w:val="009B6EE1"/>
    <w:rsid w:val="00A32BA2"/>
    <w:rsid w:val="00A43D2D"/>
    <w:rsid w:val="00A574B1"/>
    <w:rsid w:val="00A73A0E"/>
    <w:rsid w:val="00A85DCE"/>
    <w:rsid w:val="00AC3CCA"/>
    <w:rsid w:val="00AE175A"/>
    <w:rsid w:val="00AE7A5B"/>
    <w:rsid w:val="00B12D27"/>
    <w:rsid w:val="00B248F9"/>
    <w:rsid w:val="00B355AB"/>
    <w:rsid w:val="00B51AA9"/>
    <w:rsid w:val="00BB2FD7"/>
    <w:rsid w:val="00BC0856"/>
    <w:rsid w:val="00BE37A4"/>
    <w:rsid w:val="00BE47D9"/>
    <w:rsid w:val="00BE619F"/>
    <w:rsid w:val="00BF5480"/>
    <w:rsid w:val="00C8195F"/>
    <w:rsid w:val="00CB6ACF"/>
    <w:rsid w:val="00CC1967"/>
    <w:rsid w:val="00CE52DB"/>
    <w:rsid w:val="00D10533"/>
    <w:rsid w:val="00D259D7"/>
    <w:rsid w:val="00D8559D"/>
    <w:rsid w:val="00D947FB"/>
    <w:rsid w:val="00D963B2"/>
    <w:rsid w:val="00DF357C"/>
    <w:rsid w:val="00E42CF6"/>
    <w:rsid w:val="00E448B3"/>
    <w:rsid w:val="00E45551"/>
    <w:rsid w:val="00E506F8"/>
    <w:rsid w:val="00E6762C"/>
    <w:rsid w:val="00E71F27"/>
    <w:rsid w:val="00E937F0"/>
    <w:rsid w:val="00ED0EC8"/>
    <w:rsid w:val="00F130A7"/>
    <w:rsid w:val="00FB3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1D8"/>
    <w:pPr>
      <w:tabs>
        <w:tab w:val="center" w:pos="4153"/>
        <w:tab w:val="right" w:pos="8306"/>
      </w:tabs>
      <w:spacing w:after="0" w:line="240" w:lineRule="auto"/>
    </w:pPr>
  </w:style>
  <w:style w:type="character" w:customStyle="1" w:styleId="Char">
    <w:name w:val="Κεφαλίδα Char"/>
    <w:basedOn w:val="a0"/>
    <w:link w:val="a3"/>
    <w:uiPriority w:val="99"/>
    <w:semiHidden/>
    <w:rsid w:val="003161D8"/>
  </w:style>
  <w:style w:type="paragraph" w:styleId="a4">
    <w:name w:val="footer"/>
    <w:basedOn w:val="a"/>
    <w:link w:val="Char0"/>
    <w:uiPriority w:val="99"/>
    <w:unhideWhenUsed/>
    <w:rsid w:val="003161D8"/>
    <w:pPr>
      <w:tabs>
        <w:tab w:val="center" w:pos="4153"/>
        <w:tab w:val="right" w:pos="8306"/>
      </w:tabs>
      <w:spacing w:after="0" w:line="240" w:lineRule="auto"/>
    </w:pPr>
  </w:style>
  <w:style w:type="character" w:customStyle="1" w:styleId="Char0">
    <w:name w:val="Υποσέλιδο Char"/>
    <w:basedOn w:val="a0"/>
    <w:link w:val="a4"/>
    <w:uiPriority w:val="99"/>
    <w:rsid w:val="003161D8"/>
  </w:style>
  <w:style w:type="character" w:customStyle="1" w:styleId="apple-converted-space">
    <w:name w:val="apple-converted-space"/>
    <w:basedOn w:val="a0"/>
    <w:rsid w:val="003161D8"/>
  </w:style>
  <w:style w:type="character" w:styleId="-">
    <w:name w:val="Hyperlink"/>
    <w:basedOn w:val="a0"/>
    <w:rsid w:val="003161D8"/>
    <w:rPr>
      <w:color w:val="0000FF"/>
      <w:u w:val="single"/>
    </w:rPr>
  </w:style>
  <w:style w:type="paragraph" w:styleId="a5">
    <w:name w:val="List Paragraph"/>
    <w:basedOn w:val="a"/>
    <w:uiPriority w:val="34"/>
    <w:qFormat/>
    <w:rsid w:val="008A41CF"/>
    <w:pPr>
      <w:ind w:left="720"/>
      <w:contextualSpacing/>
    </w:pPr>
  </w:style>
  <w:style w:type="paragraph" w:styleId="a6">
    <w:name w:val="Balloon Text"/>
    <w:basedOn w:val="a"/>
    <w:link w:val="Char1"/>
    <w:uiPriority w:val="99"/>
    <w:semiHidden/>
    <w:unhideWhenUsed/>
    <w:rsid w:val="00385C4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5C49"/>
    <w:rPr>
      <w:rFonts w:ascii="Tahoma" w:hAnsi="Tahoma" w:cs="Tahoma"/>
      <w:sz w:val="16"/>
      <w:szCs w:val="16"/>
    </w:rPr>
  </w:style>
  <w:style w:type="paragraph" w:styleId="Web">
    <w:name w:val="Normal (Web)"/>
    <w:basedOn w:val="a"/>
    <w:uiPriority w:val="99"/>
    <w:unhideWhenUsed/>
    <w:rsid w:val="002B127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84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AE88-3E38-409F-B2EB-47586E30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2705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2013-03-10T12:50:00Z</dcterms:created>
  <dcterms:modified xsi:type="dcterms:W3CDTF">2013-03-10T12:50:00Z</dcterms:modified>
</cp:coreProperties>
</file>